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Spec="center" w:tblpY="-636"/>
        <w:tblW w:w="10721" w:type="dxa"/>
        <w:tblLook w:val="04A0" w:firstRow="1" w:lastRow="0" w:firstColumn="1" w:lastColumn="0" w:noHBand="0" w:noVBand="1"/>
      </w:tblPr>
      <w:tblGrid>
        <w:gridCol w:w="3256"/>
        <w:gridCol w:w="2126"/>
        <w:gridCol w:w="1937"/>
        <w:gridCol w:w="3402"/>
      </w:tblGrid>
      <w:tr w:rsidR="003475BE" w:rsidTr="00111CB6">
        <w:trPr>
          <w:trHeight w:val="558"/>
        </w:trPr>
        <w:tc>
          <w:tcPr>
            <w:tcW w:w="10721" w:type="dxa"/>
            <w:gridSpan w:val="4"/>
            <w:shd w:val="clear" w:color="auto" w:fill="BFBFBF" w:themeFill="background1" w:themeFillShade="BF"/>
          </w:tcPr>
          <w:p w:rsidR="003475BE" w:rsidRPr="00BD1B0E" w:rsidRDefault="003475BE" w:rsidP="00111CB6">
            <w:pPr>
              <w:jc w:val="center"/>
              <w:rPr>
                <w:b/>
                <w:color w:val="FF0000"/>
                <w:sz w:val="40"/>
              </w:rPr>
            </w:pPr>
            <w:r w:rsidRPr="00BD1B0E">
              <w:rPr>
                <w:b/>
                <w:color w:val="FF0000"/>
                <w:sz w:val="40"/>
              </w:rPr>
              <w:t>BOWLİNG</w:t>
            </w:r>
          </w:p>
        </w:tc>
      </w:tr>
      <w:tr w:rsidR="003475BE" w:rsidRPr="00BD1B0E" w:rsidTr="00111CB6">
        <w:tc>
          <w:tcPr>
            <w:tcW w:w="3256" w:type="dxa"/>
            <w:shd w:val="clear" w:color="auto" w:fill="F4B083" w:themeFill="accent2" w:themeFillTint="99"/>
          </w:tcPr>
          <w:p w:rsidR="003475BE" w:rsidRPr="00BD1B0E" w:rsidRDefault="00BD1B0E" w:rsidP="00BD1B0E">
            <w:pPr>
              <w:jc w:val="center"/>
              <w:rPr>
                <w:b/>
              </w:rPr>
            </w:pPr>
            <w:r>
              <w:rPr>
                <w:b/>
              </w:rPr>
              <w:t>KATEGORİ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:rsidR="003475BE" w:rsidRPr="00BD1B0E" w:rsidRDefault="003475BE" w:rsidP="00BD1B0E">
            <w:pPr>
              <w:jc w:val="center"/>
              <w:rPr>
                <w:b/>
              </w:rPr>
            </w:pPr>
            <w:r w:rsidRPr="00BD1B0E">
              <w:rPr>
                <w:b/>
              </w:rPr>
              <w:t>MÜSABAKA TARİHİ</w:t>
            </w:r>
          </w:p>
        </w:tc>
        <w:tc>
          <w:tcPr>
            <w:tcW w:w="1937" w:type="dxa"/>
            <w:shd w:val="clear" w:color="auto" w:fill="F4B083" w:themeFill="accent2" w:themeFillTint="99"/>
          </w:tcPr>
          <w:p w:rsidR="003475BE" w:rsidRPr="00BD1B0E" w:rsidRDefault="003475BE" w:rsidP="00BD1B0E">
            <w:pPr>
              <w:jc w:val="center"/>
              <w:rPr>
                <w:b/>
              </w:rPr>
            </w:pPr>
            <w:r w:rsidRPr="00BD1B0E">
              <w:rPr>
                <w:b/>
              </w:rPr>
              <w:t>MÜSABAKA SAATİ</w:t>
            </w:r>
          </w:p>
        </w:tc>
        <w:tc>
          <w:tcPr>
            <w:tcW w:w="3402" w:type="dxa"/>
            <w:shd w:val="clear" w:color="auto" w:fill="F4B083" w:themeFill="accent2" w:themeFillTint="99"/>
          </w:tcPr>
          <w:p w:rsidR="003475BE" w:rsidRPr="00BD1B0E" w:rsidRDefault="003475BE" w:rsidP="00BD1B0E">
            <w:pPr>
              <w:jc w:val="center"/>
              <w:rPr>
                <w:b/>
              </w:rPr>
            </w:pPr>
            <w:r w:rsidRPr="00BD1B0E">
              <w:rPr>
                <w:b/>
              </w:rPr>
              <w:t>M</w:t>
            </w:r>
            <w:r w:rsidR="00BD1B0E">
              <w:rPr>
                <w:b/>
              </w:rPr>
              <w:t>Ü</w:t>
            </w:r>
            <w:r w:rsidRPr="00BD1B0E">
              <w:rPr>
                <w:b/>
              </w:rPr>
              <w:t>SABAKA YERİ</w:t>
            </w:r>
          </w:p>
        </w:tc>
      </w:tr>
      <w:tr w:rsidR="003475BE" w:rsidTr="00111CB6">
        <w:trPr>
          <w:trHeight w:val="342"/>
        </w:trPr>
        <w:tc>
          <w:tcPr>
            <w:tcW w:w="3256" w:type="dxa"/>
          </w:tcPr>
          <w:p w:rsidR="003475BE" w:rsidRDefault="003475BE" w:rsidP="00BD1B0E">
            <w:pPr>
              <w:jc w:val="center"/>
            </w:pPr>
            <w:r>
              <w:t>GENÇLER</w:t>
            </w:r>
          </w:p>
        </w:tc>
        <w:tc>
          <w:tcPr>
            <w:tcW w:w="2126" w:type="dxa"/>
          </w:tcPr>
          <w:p w:rsidR="003475BE" w:rsidRDefault="00840506" w:rsidP="00BD1B0E">
            <w:pPr>
              <w:jc w:val="center"/>
            </w:pPr>
            <w:r>
              <w:t>0</w:t>
            </w:r>
            <w:r w:rsidR="0080371A">
              <w:t>8</w:t>
            </w:r>
            <w:r>
              <w:t xml:space="preserve"> </w:t>
            </w:r>
            <w:r w:rsidR="0080371A">
              <w:t>-</w:t>
            </w:r>
            <w:r>
              <w:t xml:space="preserve"> </w:t>
            </w:r>
            <w:r w:rsidR="0080371A">
              <w:t xml:space="preserve">11 ARALIK </w:t>
            </w:r>
            <w:r w:rsidR="000D35C7">
              <w:t>2025</w:t>
            </w:r>
          </w:p>
        </w:tc>
        <w:tc>
          <w:tcPr>
            <w:tcW w:w="1937" w:type="dxa"/>
          </w:tcPr>
          <w:p w:rsidR="003475BE" w:rsidRDefault="003475BE" w:rsidP="00BD1B0E">
            <w:pPr>
              <w:jc w:val="center"/>
            </w:pPr>
            <w:r>
              <w:t>10.00</w:t>
            </w:r>
          </w:p>
        </w:tc>
        <w:tc>
          <w:tcPr>
            <w:tcW w:w="3402" w:type="dxa"/>
          </w:tcPr>
          <w:p w:rsidR="003475BE" w:rsidRDefault="0080371A" w:rsidP="00BD1B0E">
            <w:pPr>
              <w:jc w:val="center"/>
            </w:pPr>
            <w:r>
              <w:t>MUHTELİF</w:t>
            </w:r>
          </w:p>
        </w:tc>
      </w:tr>
      <w:tr w:rsidR="003475BE" w:rsidTr="00111CB6">
        <w:tc>
          <w:tcPr>
            <w:tcW w:w="10721" w:type="dxa"/>
            <w:gridSpan w:val="4"/>
          </w:tcPr>
          <w:p w:rsidR="003475BE" w:rsidRDefault="003475BE" w:rsidP="003475BE">
            <w:r w:rsidRPr="00B43BB6">
              <w:rPr>
                <w:b/>
                <w:color w:val="FF0000"/>
                <w:u w:val="single"/>
              </w:rPr>
              <w:t>NOT:</w:t>
            </w:r>
            <w:r w:rsidRPr="00B43BB6">
              <w:rPr>
                <w:color w:val="FF0000"/>
              </w:rPr>
              <w:t xml:space="preserve"> </w:t>
            </w:r>
            <w:r>
              <w:t>MÜSABAKALARIN TEKNİK TOPLANTISI</w:t>
            </w:r>
            <w:r w:rsidR="00BD1B0E">
              <w:t>;</w:t>
            </w:r>
            <w:r>
              <w:t xml:space="preserve"> MÜSABAKA TARİHİ GÜNÜ SAAT</w:t>
            </w:r>
            <w:r w:rsidR="00754B05">
              <w:rPr>
                <w:color w:val="FF0000"/>
                <w:u w:val="single"/>
              </w:rPr>
              <w:t>: 09:30</w:t>
            </w:r>
            <w:proofErr w:type="gramStart"/>
            <w:r>
              <w:rPr>
                <w:color w:val="FF0000"/>
                <w:u w:val="single"/>
              </w:rPr>
              <w:t>‘ DA</w:t>
            </w:r>
            <w:proofErr w:type="gramEnd"/>
            <w:r w:rsidRPr="00B43BB6">
              <w:rPr>
                <w:color w:val="FF0000"/>
              </w:rPr>
              <w:t xml:space="preserve"> </w:t>
            </w:r>
            <w:r>
              <w:t>YAPILACAKTIR.</w:t>
            </w:r>
          </w:p>
        </w:tc>
      </w:tr>
    </w:tbl>
    <w:p w:rsidR="00CE5E35" w:rsidRDefault="00BD1B0E">
      <w:bookmarkStart w:id="0" w:name="_GoBack"/>
      <w:bookmarkEnd w:id="0"/>
    </w:p>
    <w:sectPr w:rsidR="00CE5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C0F"/>
    <w:rsid w:val="000D35C7"/>
    <w:rsid w:val="003475BE"/>
    <w:rsid w:val="003C3C0F"/>
    <w:rsid w:val="0040477A"/>
    <w:rsid w:val="004F5514"/>
    <w:rsid w:val="00564BD7"/>
    <w:rsid w:val="00754B05"/>
    <w:rsid w:val="0080371A"/>
    <w:rsid w:val="00840506"/>
    <w:rsid w:val="00AD3167"/>
    <w:rsid w:val="00BD1B0E"/>
    <w:rsid w:val="00D0268F"/>
    <w:rsid w:val="00E67C45"/>
    <w:rsid w:val="00FD226E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98706"/>
  <w15:chartTrackingRefBased/>
  <w15:docId w15:val="{D6B55BE5-5B9F-4CBA-BE2C-D9BAA049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5BE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47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 CAN</dc:creator>
  <cp:keywords/>
  <dc:description/>
  <cp:lastModifiedBy>Ayse CAN</cp:lastModifiedBy>
  <cp:revision>15</cp:revision>
  <dcterms:created xsi:type="dcterms:W3CDTF">2021-11-04T11:23:00Z</dcterms:created>
  <dcterms:modified xsi:type="dcterms:W3CDTF">2025-10-23T11:58:00Z</dcterms:modified>
</cp:coreProperties>
</file>